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ffa973ff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62849c54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Carmichael,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abdea5c204344" /><Relationship Type="http://schemas.openxmlformats.org/officeDocument/2006/relationships/numbering" Target="/word/numbering.xml" Id="Rbf40fb3bddd340d2" /><Relationship Type="http://schemas.openxmlformats.org/officeDocument/2006/relationships/settings" Target="/word/settings.xml" Id="Rdbb9d69ee1d44b05" /><Relationship Type="http://schemas.openxmlformats.org/officeDocument/2006/relationships/image" Target="/word/media/8525c9d4-fa54-404c-a460-2d51651c4c27.png" Id="R4c662849c54f4d47" /></Relationships>
</file>