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eb3c7944f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dd9c23315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Carnegie,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cf74479cd49b9" /><Relationship Type="http://schemas.openxmlformats.org/officeDocument/2006/relationships/numbering" Target="/word/numbering.xml" Id="R396c2828f90444d0" /><Relationship Type="http://schemas.openxmlformats.org/officeDocument/2006/relationships/settings" Target="/word/settings.xml" Id="R3747906e138845df" /><Relationship Type="http://schemas.openxmlformats.org/officeDocument/2006/relationships/image" Target="/word/media/74a588e3-1361-4ed7-a9ba-99aad271ac4c.png" Id="Rea6dd9c233154b92" /></Relationships>
</file>