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2445c5966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26df3236e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Caroline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76186b9524db9" /><Relationship Type="http://schemas.openxmlformats.org/officeDocument/2006/relationships/numbering" Target="/word/numbering.xml" Id="Rab73d0e80b684ebd" /><Relationship Type="http://schemas.openxmlformats.org/officeDocument/2006/relationships/settings" Target="/word/settings.xml" Id="Rdf2c987fcbda474b" /><Relationship Type="http://schemas.openxmlformats.org/officeDocument/2006/relationships/image" Target="/word/media/48affc4e-7cbd-4ec2-864c-cad80366bf6a.png" Id="Rc3726df3236e467d" /></Relationships>
</file>