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6fd401fff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f243752c6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Carroll,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04bc15830458f" /><Relationship Type="http://schemas.openxmlformats.org/officeDocument/2006/relationships/numbering" Target="/word/numbering.xml" Id="Refa3dea056324058" /><Relationship Type="http://schemas.openxmlformats.org/officeDocument/2006/relationships/settings" Target="/word/settings.xml" Id="Rbbe2ae6095834b7a" /><Relationship Type="http://schemas.openxmlformats.org/officeDocument/2006/relationships/image" Target="/word/media/15956520-fef0-4cdb-a07c-1ff5c2ed0990.png" Id="R4fdf243752c64a76" /></Relationships>
</file>