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50ca46e24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9b532afc5440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30c61105b4a26" /><Relationship Type="http://schemas.openxmlformats.org/officeDocument/2006/relationships/numbering" Target="/word/numbering.xml" Id="R4190ad2eff434617" /><Relationship Type="http://schemas.openxmlformats.org/officeDocument/2006/relationships/settings" Target="/word/settings.xml" Id="R112750234f95460d" /><Relationship Type="http://schemas.openxmlformats.org/officeDocument/2006/relationships/image" Target="/word/media/06a549a2-81de-4f2d-870b-4b269913caec.png" Id="Rc49b532afc54407c" /></Relationships>
</file>