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cf1f33736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191070d4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940f91144198" /><Relationship Type="http://schemas.openxmlformats.org/officeDocument/2006/relationships/numbering" Target="/word/numbering.xml" Id="R2d01adfbea574e51" /><Relationship Type="http://schemas.openxmlformats.org/officeDocument/2006/relationships/settings" Target="/word/settings.xml" Id="R297b45e7ee754141" /><Relationship Type="http://schemas.openxmlformats.org/officeDocument/2006/relationships/image" Target="/word/media/bb849171-9dc5-40bd-b0c8-678fec4b0c51.png" Id="R8b43191070d44803" /></Relationships>
</file>