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5a74dabe214a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54c70724ab45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 Heights,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b0c4aa726547b9" /><Relationship Type="http://schemas.openxmlformats.org/officeDocument/2006/relationships/numbering" Target="/word/numbering.xml" Id="Rfd9f6f9dbd8e4a95" /><Relationship Type="http://schemas.openxmlformats.org/officeDocument/2006/relationships/settings" Target="/word/settings.xml" Id="Rb7dc4b86d54641df" /><Relationship Type="http://schemas.openxmlformats.org/officeDocument/2006/relationships/image" Target="/word/media/911554e8-96f9-4cd6-8ea4-0133f1c21d7a.png" Id="Rac54c70724ab452d" /></Relationships>
</file>