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5148fab6e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45bb2428c540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 Mountain,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37cc6ee6340a1" /><Relationship Type="http://schemas.openxmlformats.org/officeDocument/2006/relationships/numbering" Target="/word/numbering.xml" Id="Rde32a6fc7ecd47f7" /><Relationship Type="http://schemas.openxmlformats.org/officeDocument/2006/relationships/settings" Target="/word/settings.xml" Id="R79a0988d8ce44e3b" /><Relationship Type="http://schemas.openxmlformats.org/officeDocument/2006/relationships/image" Target="/word/media/e3b2f50a-692e-4657-92a3-d358aefce361.png" Id="Rac45bb2428c540b4" /></Relationships>
</file>