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9890fcc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7f4c11a4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Castlebar,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51c2b78a4ef3" /><Relationship Type="http://schemas.openxmlformats.org/officeDocument/2006/relationships/numbering" Target="/word/numbering.xml" Id="R55cb9f9e84e64aea" /><Relationship Type="http://schemas.openxmlformats.org/officeDocument/2006/relationships/settings" Target="/word/settings.xml" Id="R2b4aa72047674600" /><Relationship Type="http://schemas.openxmlformats.org/officeDocument/2006/relationships/image" Target="/word/media/f893c18d-a12d-463b-8456-8fc3f3181ad7.png" Id="R4857f4c11a464e13" /></Relationships>
</file>