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804a62777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bfed41f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Castlederg,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c129fd46f4ca2" /><Relationship Type="http://schemas.openxmlformats.org/officeDocument/2006/relationships/numbering" Target="/word/numbering.xml" Id="R85dd31d4bb174ca9" /><Relationship Type="http://schemas.openxmlformats.org/officeDocument/2006/relationships/settings" Target="/word/settings.xml" Id="Rd0f3b67d068f4028" /><Relationship Type="http://schemas.openxmlformats.org/officeDocument/2006/relationships/image" Target="/word/media/7a1d02a8-0763-4214-8af3-71aef07224c9.png" Id="Re779bfed41f444d6" /></Relationships>
</file>