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704ce67ab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63220286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Caswell's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6988b2e8640db" /><Relationship Type="http://schemas.openxmlformats.org/officeDocument/2006/relationships/numbering" Target="/word/numbering.xml" Id="Ra638380cacc24c96" /><Relationship Type="http://schemas.openxmlformats.org/officeDocument/2006/relationships/settings" Target="/word/settings.xml" Id="Rd9c7245b12ee4251" /><Relationship Type="http://schemas.openxmlformats.org/officeDocument/2006/relationships/image" Target="/word/media/af131ca5-7365-43c4-bae9-9ccc53b3396c.png" Id="Re11b632202864411" /></Relationships>
</file>