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484d5e503a45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55d023d26f46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Catalone,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1438a494794d57" /><Relationship Type="http://schemas.openxmlformats.org/officeDocument/2006/relationships/numbering" Target="/word/numbering.xml" Id="R56f41b980a8f4519" /><Relationship Type="http://schemas.openxmlformats.org/officeDocument/2006/relationships/settings" Target="/word/settings.xml" Id="Re9d37cd48b52422b" /><Relationship Type="http://schemas.openxmlformats.org/officeDocument/2006/relationships/image" Target="/word/media/993867e1-efef-4069-a19d-7a308a3ea752.png" Id="Rcc55d023d26f4641" /></Relationships>
</file>