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1858e7ffc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19212ad78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Causapscal,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d273847594511" /><Relationship Type="http://schemas.openxmlformats.org/officeDocument/2006/relationships/numbering" Target="/word/numbering.xml" Id="Rb5ffabda08124d18" /><Relationship Type="http://schemas.openxmlformats.org/officeDocument/2006/relationships/settings" Target="/word/settings.xml" Id="R95d2134897294a17" /><Relationship Type="http://schemas.openxmlformats.org/officeDocument/2006/relationships/image" Target="/word/media/6af0c700-5d85-4f7a-bcd7-85de9529e773.png" Id="R9de19212ad784ce6" /></Relationships>
</file>