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2628ce6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bbf784b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Cayamant,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31978ab048e9" /><Relationship Type="http://schemas.openxmlformats.org/officeDocument/2006/relationships/numbering" Target="/word/numbering.xml" Id="Rbaf41c9f7ba9413c" /><Relationship Type="http://schemas.openxmlformats.org/officeDocument/2006/relationships/settings" Target="/word/settings.xml" Id="R6b6916cf955a423e" /><Relationship Type="http://schemas.openxmlformats.org/officeDocument/2006/relationships/image" Target="/word/media/028ac76c-c504-4f3b-ad8f-b41dd41760fa.png" Id="R7d24bbf784b74110" /></Relationships>
</file>