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50b245c72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48bd6a38c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Saanich,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b25d312c6483c" /><Relationship Type="http://schemas.openxmlformats.org/officeDocument/2006/relationships/numbering" Target="/word/numbering.xml" Id="Rbc51bcb638f1445a" /><Relationship Type="http://schemas.openxmlformats.org/officeDocument/2006/relationships/settings" Target="/word/settings.xml" Id="Re89f25975f7e40e6" /><Relationship Type="http://schemas.openxmlformats.org/officeDocument/2006/relationships/image" Target="/word/media/b64b0016-322a-42db-959b-1c25e90b2ea1.png" Id="Rb2848bd6a38c4d49" /></Relationships>
</file>