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99b1def6c48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48dbb8de44e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Centreville-Wareham-Trinity,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d89451691b4c7b" /><Relationship Type="http://schemas.openxmlformats.org/officeDocument/2006/relationships/numbering" Target="/word/numbering.xml" Id="R602cdb7af4804fa2" /><Relationship Type="http://schemas.openxmlformats.org/officeDocument/2006/relationships/settings" Target="/word/settings.xml" Id="Ra6f3aae16f284420" /><Relationship Type="http://schemas.openxmlformats.org/officeDocument/2006/relationships/image" Target="/word/media/6af343be-4361-4f2a-ab21-05e576549a0f.png" Id="R64a48dbb8de44e63" /></Relationships>
</file>