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0b9e0126a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0fed934f8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Centurion,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87991550a4090" /><Relationship Type="http://schemas.openxmlformats.org/officeDocument/2006/relationships/numbering" Target="/word/numbering.xml" Id="R1bdc994cb2574cdd" /><Relationship Type="http://schemas.openxmlformats.org/officeDocument/2006/relationships/settings" Target="/word/settings.xml" Id="R349af24614fe44e4" /><Relationship Type="http://schemas.openxmlformats.org/officeDocument/2006/relationships/image" Target="/word/media/b6c5968b-f92f-4d97-83e4-7dfbeedfaee7.png" Id="R87c0fed934f847bb" /></Relationships>
</file>