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ae8cc6fa8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bc07018ec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Chagoness,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475caea374ee5" /><Relationship Type="http://schemas.openxmlformats.org/officeDocument/2006/relationships/numbering" Target="/word/numbering.xml" Id="R5226aed9c1c34ea3" /><Relationship Type="http://schemas.openxmlformats.org/officeDocument/2006/relationships/settings" Target="/word/settings.xml" Id="R37b9475178374f4f" /><Relationship Type="http://schemas.openxmlformats.org/officeDocument/2006/relationships/image" Target="/word/media/bf50920d-00da-4140-b0e5-6eda9909b79c.png" Id="R54bbc07018ec4acb" /></Relationships>
</file>