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074fbd75e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af081e615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Champney's West,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becd5965e4a4d" /><Relationship Type="http://schemas.openxmlformats.org/officeDocument/2006/relationships/numbering" Target="/word/numbering.xml" Id="R621f39dcab2140d0" /><Relationship Type="http://schemas.openxmlformats.org/officeDocument/2006/relationships/settings" Target="/word/settings.xml" Id="R7d55ec25a4d04368" /><Relationship Type="http://schemas.openxmlformats.org/officeDocument/2006/relationships/image" Target="/word/media/bdeaacc7-609e-457d-871a-20248ef4a396.png" Id="R83caf081e615464b" /></Relationships>
</file>