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f4bd9f808448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793a84ab214d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Chapais,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eaa06325f848f8" /><Relationship Type="http://schemas.openxmlformats.org/officeDocument/2006/relationships/numbering" Target="/word/numbering.xml" Id="Rfc932f2ad663492b" /><Relationship Type="http://schemas.openxmlformats.org/officeDocument/2006/relationships/settings" Target="/word/settings.xml" Id="R33d5c3b1dba94843" /><Relationship Type="http://schemas.openxmlformats.org/officeDocument/2006/relationships/image" Target="/word/media/431326dc-db68-4d9e-a3c6-cda14cc362fe.png" Id="R09793a84ab214db1" /></Relationships>
</file>