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e6a937c69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2b1273cd9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Chapel's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7506e93234deb" /><Relationship Type="http://schemas.openxmlformats.org/officeDocument/2006/relationships/numbering" Target="/word/numbering.xml" Id="R658dc95b646e4c0a" /><Relationship Type="http://schemas.openxmlformats.org/officeDocument/2006/relationships/settings" Target="/word/settings.xml" Id="Rb730145ea984426a" /><Relationship Type="http://schemas.openxmlformats.org/officeDocument/2006/relationships/image" Target="/word/media/15e749fc-4940-46c1-ae38-92ce9c2410df.png" Id="Rd162b1273cd945bb" /></Relationships>
</file>