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ad04788a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cab1beaf1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Charlemagne,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8f071042a4cb9" /><Relationship Type="http://schemas.openxmlformats.org/officeDocument/2006/relationships/numbering" Target="/word/numbering.xml" Id="Rde1f42d16f7a4306" /><Relationship Type="http://schemas.openxmlformats.org/officeDocument/2006/relationships/settings" Target="/word/settings.xml" Id="R35b28b1080044a15" /><Relationship Type="http://schemas.openxmlformats.org/officeDocument/2006/relationships/image" Target="/word/media/478f163a-47f2-44fc-b168-912893fa3d8d.png" Id="R144cab1beaf14ea8" /></Relationships>
</file>