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e0b825b0a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0cfc15087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Charles-Lynch Place,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584ba3d6f4a25" /><Relationship Type="http://schemas.openxmlformats.org/officeDocument/2006/relationships/numbering" Target="/word/numbering.xml" Id="R46090f53176344d1" /><Relationship Type="http://schemas.openxmlformats.org/officeDocument/2006/relationships/settings" Target="/word/settings.xml" Id="Rd9b4410f73d44e53" /><Relationship Type="http://schemas.openxmlformats.org/officeDocument/2006/relationships/image" Target="/word/media/9a4feb95-e417-4709-aff7-4e78b8ed6864.png" Id="Rb1e0cfc150874c55" /></Relationships>
</file>