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da065e109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ea5541828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cfc28631b474d" /><Relationship Type="http://schemas.openxmlformats.org/officeDocument/2006/relationships/numbering" Target="/word/numbering.xml" Id="R78e6df5eef8f49d8" /><Relationship Type="http://schemas.openxmlformats.org/officeDocument/2006/relationships/settings" Target="/word/settings.xml" Id="R245d440180db4bd1" /><Relationship Type="http://schemas.openxmlformats.org/officeDocument/2006/relationships/image" Target="/word/media/8bfcafa9-2f11-4234-a802-a2ff7baf6793.png" Id="Rad3ea55418284af7" /></Relationships>
</file>