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0e7fbebe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b0770b72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1d3ebeb7d4e89" /><Relationship Type="http://schemas.openxmlformats.org/officeDocument/2006/relationships/numbering" Target="/word/numbering.xml" Id="R96b227b18b9d4b4b" /><Relationship Type="http://schemas.openxmlformats.org/officeDocument/2006/relationships/settings" Target="/word/settings.xml" Id="R7611dd1f282a406a" /><Relationship Type="http://schemas.openxmlformats.org/officeDocument/2006/relationships/image" Target="/word/media/c5bd0f1c-8d78-430d-8a6a-5b5323dcc477.png" Id="Rcfe9b0770b7243b2" /></Relationships>
</file>