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ec309247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091734df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Cheam View,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8938c6ce41e9" /><Relationship Type="http://schemas.openxmlformats.org/officeDocument/2006/relationships/numbering" Target="/word/numbering.xml" Id="R6a842f7964914eca" /><Relationship Type="http://schemas.openxmlformats.org/officeDocument/2006/relationships/settings" Target="/word/settings.xml" Id="Rfbe14d02d1744fa6" /><Relationship Type="http://schemas.openxmlformats.org/officeDocument/2006/relationships/image" Target="/word/media/3dbaba89-479f-4a9a-bfed-0a2ea8933eb6.png" Id="Rb69091734df14aa1" /></Relationships>
</file>