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d4cb7a28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f8a3d37e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83615f3e94903" /><Relationship Type="http://schemas.openxmlformats.org/officeDocument/2006/relationships/numbering" Target="/word/numbering.xml" Id="Rce391d3528df4b66" /><Relationship Type="http://schemas.openxmlformats.org/officeDocument/2006/relationships/settings" Target="/word/settings.xml" Id="Re429f3bc2eac48d8" /><Relationship Type="http://schemas.openxmlformats.org/officeDocument/2006/relationships/image" Target="/word/media/d2910703-7e4f-4cd6-981d-fab2f08ad6e0.png" Id="R6b8f8a3d37e84aca" /></Relationships>
</file>