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6cce950e8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19624be8a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Cherryville,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7fab5b67a4fb1" /><Relationship Type="http://schemas.openxmlformats.org/officeDocument/2006/relationships/numbering" Target="/word/numbering.xml" Id="Ra1c0c2eeadab4dc6" /><Relationship Type="http://schemas.openxmlformats.org/officeDocument/2006/relationships/settings" Target="/word/settings.xml" Id="R0686eea0249b47e3" /><Relationship Type="http://schemas.openxmlformats.org/officeDocument/2006/relationships/image" Target="/word/media/0bb6aead-dda1-48f7-a920-9a1955a72ed4.png" Id="R12a19624be8a44ee" /></Relationships>
</file>