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139a67684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fe7663e37743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e591a5909423a" /><Relationship Type="http://schemas.openxmlformats.org/officeDocument/2006/relationships/numbering" Target="/word/numbering.xml" Id="Rfe767cc91eb34318" /><Relationship Type="http://schemas.openxmlformats.org/officeDocument/2006/relationships/settings" Target="/word/settings.xml" Id="Rbbf508e9752c4167" /><Relationship Type="http://schemas.openxmlformats.org/officeDocument/2006/relationships/image" Target="/word/media/3474c3a1-fbd1-485c-9c71-923635645c08.png" Id="Rdbfe7663e3774341" /></Relationships>
</file>