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a42480f4a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a5a9cf697c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Chesterville,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351dbbe0f1412d" /><Relationship Type="http://schemas.openxmlformats.org/officeDocument/2006/relationships/numbering" Target="/word/numbering.xml" Id="R80f89db3f1394b49" /><Relationship Type="http://schemas.openxmlformats.org/officeDocument/2006/relationships/settings" Target="/word/settings.xml" Id="Rff7de52ce8e9424f" /><Relationship Type="http://schemas.openxmlformats.org/officeDocument/2006/relationships/image" Target="/word/media/7ca83fe1-1c32-48d9-b216-506a29030a2d.png" Id="Rafa5a9cf697c43b0" /></Relationships>
</file>