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7daff95df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be908ece6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Cheverie,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ffb1721684b55" /><Relationship Type="http://schemas.openxmlformats.org/officeDocument/2006/relationships/numbering" Target="/word/numbering.xml" Id="Ra740e1d8158641a5" /><Relationship Type="http://schemas.openxmlformats.org/officeDocument/2006/relationships/settings" Target="/word/settings.xml" Id="Rda25acf8a84d457d" /><Relationship Type="http://schemas.openxmlformats.org/officeDocument/2006/relationships/image" Target="/word/media/369d51bc-9bc6-4565-a0f3-6145dfe2c735.png" Id="Ref5be908ece64f18" /></Relationships>
</file>