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3346bdbd6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1c4ac28cc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Chez Geoffrion,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5421d70364213" /><Relationship Type="http://schemas.openxmlformats.org/officeDocument/2006/relationships/numbering" Target="/word/numbering.xml" Id="R982e05072b654b75" /><Relationship Type="http://schemas.openxmlformats.org/officeDocument/2006/relationships/settings" Target="/word/settings.xml" Id="Rc3578c278d894460" /><Relationship Type="http://schemas.openxmlformats.org/officeDocument/2006/relationships/image" Target="/word/media/abde7bf4-cb78-4771-b1fc-cfcf83807205.png" Id="R3eb1c4ac28cc466c" /></Relationships>
</file>