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793ec02a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38a028d69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Chipman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a0375f1364f89" /><Relationship Type="http://schemas.openxmlformats.org/officeDocument/2006/relationships/numbering" Target="/word/numbering.xml" Id="R2854722171ee4719" /><Relationship Type="http://schemas.openxmlformats.org/officeDocument/2006/relationships/settings" Target="/word/settings.xml" Id="R11454a578fe940de" /><Relationship Type="http://schemas.openxmlformats.org/officeDocument/2006/relationships/image" Target="/word/media/0e47bf4e-3979-4df6-b120-7c2eef83cd63.png" Id="Ra9838a028d694da6" /></Relationships>
</file>