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a8c3f20e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8083b8d79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068fdd7bb4d16" /><Relationship Type="http://schemas.openxmlformats.org/officeDocument/2006/relationships/numbering" Target="/word/numbering.xml" Id="R4daf4e1620494076" /><Relationship Type="http://schemas.openxmlformats.org/officeDocument/2006/relationships/settings" Target="/word/settings.xml" Id="R029a088760fd47eb" /><Relationship Type="http://schemas.openxmlformats.org/officeDocument/2006/relationships/image" Target="/word/media/91078831-6806-4296-b209-b791c13aa9db.png" Id="R9de8083b8d794f9d" /></Relationships>
</file>