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4ae68d573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fcfd29230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Chisel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ce03f8e0f4009" /><Relationship Type="http://schemas.openxmlformats.org/officeDocument/2006/relationships/numbering" Target="/word/numbering.xml" Id="R82fc6659d6b94ac6" /><Relationship Type="http://schemas.openxmlformats.org/officeDocument/2006/relationships/settings" Target="/word/settings.xml" Id="R44d45986d74c44ca" /><Relationship Type="http://schemas.openxmlformats.org/officeDocument/2006/relationships/image" Target="/word/media/19ab2738-5fac-4d43-b61e-eb910015cd9b.png" Id="R9f1fcfd292304fbe" /></Relationships>
</file>