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9f9c40d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dd3a222ae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Chorney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22b884bb5480c" /><Relationship Type="http://schemas.openxmlformats.org/officeDocument/2006/relationships/numbering" Target="/word/numbering.xml" Id="Rfef87a0be1a8497b" /><Relationship Type="http://schemas.openxmlformats.org/officeDocument/2006/relationships/settings" Target="/word/settings.xml" Id="Rb8dcf3d5b4524acb" /><Relationship Type="http://schemas.openxmlformats.org/officeDocument/2006/relationships/image" Target="/word/media/81c9f94f-4d3f-4c45-8ede-3c3aef821fe4.png" Id="Ra98dd3a222ae4ee2" /></Relationships>
</file>