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f624c54e5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f1e60bc09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Christies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797bfea974cb5" /><Relationship Type="http://schemas.openxmlformats.org/officeDocument/2006/relationships/numbering" Target="/word/numbering.xml" Id="R3694a8f8027b4921" /><Relationship Type="http://schemas.openxmlformats.org/officeDocument/2006/relationships/settings" Target="/word/settings.xml" Id="R193adc7f25874806" /><Relationship Type="http://schemas.openxmlformats.org/officeDocument/2006/relationships/image" Target="/word/media/04b3d846-bbb3-4f5f-be00-5ac57d51b2b4.png" Id="Re8ff1e60bc09466c" /></Relationships>
</file>