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8a505767a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7dc6ed00a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Christmas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d52cebc6c44f9" /><Relationship Type="http://schemas.openxmlformats.org/officeDocument/2006/relationships/numbering" Target="/word/numbering.xml" Id="Rb22e21cdae1d42c9" /><Relationship Type="http://schemas.openxmlformats.org/officeDocument/2006/relationships/settings" Target="/word/settings.xml" Id="R30b76379fb5744e5" /><Relationship Type="http://schemas.openxmlformats.org/officeDocument/2006/relationships/image" Target="/word/media/b45f527f-aefd-413b-bbbe-9ff44e2923bc.png" Id="R95d7dc6ed00a4026" /></Relationships>
</file>