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78d49ff6f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760716bfe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Chute-a-Blondeau,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efc9f67a34451" /><Relationship Type="http://schemas.openxmlformats.org/officeDocument/2006/relationships/numbering" Target="/word/numbering.xml" Id="Re6c6abd13b36497d" /><Relationship Type="http://schemas.openxmlformats.org/officeDocument/2006/relationships/settings" Target="/word/settings.xml" Id="Ra7dbe84853764918" /><Relationship Type="http://schemas.openxmlformats.org/officeDocument/2006/relationships/image" Target="/word/media/9204d758-da99-42ac-844f-d959360628dc.png" Id="R9e5760716bfe45d6" /></Relationships>
</file>