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dc9eac30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a28a7241a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d49a7454400f" /><Relationship Type="http://schemas.openxmlformats.org/officeDocument/2006/relationships/numbering" Target="/word/numbering.xml" Id="Rcf70b306b4a14d9d" /><Relationship Type="http://schemas.openxmlformats.org/officeDocument/2006/relationships/settings" Target="/word/settings.xml" Id="R3f3af9c5c5ee4591" /><Relationship Type="http://schemas.openxmlformats.org/officeDocument/2006/relationships/image" Target="/word/media/6ba3594d-5960-4a29-acec-994375d20083.png" Id="Rafaa28a7241a4b49" /></Relationships>
</file>