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ae5eb2b6e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a7d00ee01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c22004db44af3" /><Relationship Type="http://schemas.openxmlformats.org/officeDocument/2006/relationships/numbering" Target="/word/numbering.xml" Id="R488664fccb194f93" /><Relationship Type="http://schemas.openxmlformats.org/officeDocument/2006/relationships/settings" Target="/word/settings.xml" Id="Ra8ec829d387145fd" /><Relationship Type="http://schemas.openxmlformats.org/officeDocument/2006/relationships/image" Target="/word/media/3b8f9a48-e136-429f-8e3e-5abbe33151bf.png" Id="R80da7d00ee0144fb" /></Relationships>
</file>