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ddaeaf114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ad92980dd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Park South,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4a6ec6c364835" /><Relationship Type="http://schemas.openxmlformats.org/officeDocument/2006/relationships/numbering" Target="/word/numbering.xml" Id="Rfcbd981c76294b73" /><Relationship Type="http://schemas.openxmlformats.org/officeDocument/2006/relationships/settings" Target="/word/settings.xml" Id="Ref418d7842ce4cec" /><Relationship Type="http://schemas.openxmlformats.org/officeDocument/2006/relationships/image" Target="/word/media/5899a74b-b6e6-41b3-9217-51920a259166.png" Id="R41ead92980dd429d" /></Relationships>
</file>