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f25a392b7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9c5852c77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Clappison's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4646535414eb5" /><Relationship Type="http://schemas.openxmlformats.org/officeDocument/2006/relationships/numbering" Target="/word/numbering.xml" Id="R1dcda3c51c724767" /><Relationship Type="http://schemas.openxmlformats.org/officeDocument/2006/relationships/settings" Target="/word/settings.xml" Id="R1020821893d64741" /><Relationship Type="http://schemas.openxmlformats.org/officeDocument/2006/relationships/image" Target="/word/media/3e96803e-0c8f-4fb9-a3b2-52622460ae95.png" Id="Rab49c5852c7746f0" /></Relationships>
</file>