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2e85a3d55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401aa6852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ef29872bf40b6" /><Relationship Type="http://schemas.openxmlformats.org/officeDocument/2006/relationships/numbering" Target="/word/numbering.xml" Id="R763ca4cdf4214410" /><Relationship Type="http://schemas.openxmlformats.org/officeDocument/2006/relationships/settings" Target="/word/settings.xml" Id="R397b48e935b542a4" /><Relationship Type="http://schemas.openxmlformats.org/officeDocument/2006/relationships/image" Target="/word/media/3d8c6261-3ae9-482e-80d8-710e7f53376f.png" Id="R6f9401aa685241cb" /></Relationships>
</file>