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ce9dc2bae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d7d9a8ced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Clarkin,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da9fec721453e" /><Relationship Type="http://schemas.openxmlformats.org/officeDocument/2006/relationships/numbering" Target="/word/numbering.xml" Id="R6c2eb9e23caf4cf5" /><Relationship Type="http://schemas.openxmlformats.org/officeDocument/2006/relationships/settings" Target="/word/settings.xml" Id="R95eae4c2c12e4ccc" /><Relationship Type="http://schemas.openxmlformats.org/officeDocument/2006/relationships/image" Target="/word/media/a960b962-89bd-4404-9e27-0c5a6a4540eb.png" Id="Ra86d7d9a8ced4cf6" /></Relationships>
</file>