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4c0b85dd94a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436a8dd9345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Clarksburg,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eaf0987ec54a9d" /><Relationship Type="http://schemas.openxmlformats.org/officeDocument/2006/relationships/numbering" Target="/word/numbering.xml" Id="Rdc4c65cc6db44950" /><Relationship Type="http://schemas.openxmlformats.org/officeDocument/2006/relationships/settings" Target="/word/settings.xml" Id="R5adb7dcfe7cc478e" /><Relationship Type="http://schemas.openxmlformats.org/officeDocument/2006/relationships/image" Target="/word/media/28d15a3a-e68e-4bc5-a07c-280de1ebbfcc.png" Id="R06f436a8dd93457b" /></Relationships>
</file>