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f21390e7d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f4dc680a4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Clavering,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7352ac3fc4e2b" /><Relationship Type="http://schemas.openxmlformats.org/officeDocument/2006/relationships/numbering" Target="/word/numbering.xml" Id="R9a3cb0c2e75f444a" /><Relationship Type="http://schemas.openxmlformats.org/officeDocument/2006/relationships/settings" Target="/word/settings.xml" Id="Raf966d6690434c77" /><Relationship Type="http://schemas.openxmlformats.org/officeDocument/2006/relationships/image" Target="/word/media/c6623da3-8308-4c55-ba3c-30d75d906cb2.png" Id="Rb77f4dc680a44517" /></Relationships>
</file>