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3e437501c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3a12e0ea5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Clayridge,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bb96c72cd4740" /><Relationship Type="http://schemas.openxmlformats.org/officeDocument/2006/relationships/numbering" Target="/word/numbering.xml" Id="R55e8b62439934ee8" /><Relationship Type="http://schemas.openxmlformats.org/officeDocument/2006/relationships/settings" Target="/word/settings.xml" Id="R9f65977e765a4509" /><Relationship Type="http://schemas.openxmlformats.org/officeDocument/2006/relationships/image" Target="/word/media/a9544f82-0320-4727-afb6-b418df97f0bb.png" Id="R9443a12e0ea541ef" /></Relationships>
</file>