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c6db49646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dd736c238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Clemville,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3955cb645420c" /><Relationship Type="http://schemas.openxmlformats.org/officeDocument/2006/relationships/numbering" Target="/word/numbering.xml" Id="Rc88e4b191b1f4444" /><Relationship Type="http://schemas.openxmlformats.org/officeDocument/2006/relationships/settings" Target="/word/settings.xml" Id="R50d9a234323c4d4d" /><Relationship Type="http://schemas.openxmlformats.org/officeDocument/2006/relationships/image" Target="/word/media/1d88025c-dc1c-48be-8f3c-c304f55a2dc2.png" Id="Rcafdd736c2384c0c" /></Relationships>
</file>