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94d58733a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3bbaf16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9fa95c05f4c90" /><Relationship Type="http://schemas.openxmlformats.org/officeDocument/2006/relationships/numbering" Target="/word/numbering.xml" Id="Rd04a49b30ea44a62" /><Relationship Type="http://schemas.openxmlformats.org/officeDocument/2006/relationships/settings" Target="/word/settings.xml" Id="R26226e208469479e" /><Relationship Type="http://schemas.openxmlformats.org/officeDocument/2006/relationships/image" Target="/word/media/a945e729-2a65-41cb-bb2f-bdb7bb092f75.png" Id="Rc9023bbaf16c4752" /></Relationships>
</file>